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8B" w:rsidRDefault="00DF7B8B" w:rsidP="00DF7B8B">
      <w:pPr>
        <w:ind w:left="-1080" w:right="-540" w:hanging="360"/>
        <w:jc w:val="center"/>
        <w:rPr>
          <w:rFonts w:asciiTheme="minorHAnsi" w:hAnsiTheme="minorHAnsi"/>
          <w:b/>
          <w:smallCaps/>
          <w:sz w:val="130"/>
          <w:szCs w:val="130"/>
          <w:lang w:eastAsia="zh-TW"/>
        </w:rPr>
      </w:pPr>
      <w:r w:rsidRPr="0042154E">
        <w:rPr>
          <w:rFonts w:asciiTheme="minorHAnsi" w:hAnsiTheme="minorHAnsi"/>
          <w:b/>
          <w:smallCaps/>
          <w:noProof/>
          <w:sz w:val="96"/>
          <w:szCs w:val="96"/>
        </w:rPr>
        <w:drawing>
          <wp:inline distT="0" distB="0" distL="0" distR="0" wp14:anchorId="5ED790CC" wp14:editId="0EDAD4E7">
            <wp:extent cx="6896100" cy="5676900"/>
            <wp:effectExtent l="0" t="0" r="0" b="0"/>
            <wp:docPr id="3" name="Picture 3" descr="C:\Users\Ben Construct\Dropbox\Construction Office\Aaron's Work Folder\Construction Manual\Images\8653191776_a33d2158e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n Construct\Dropbox\Construction Office\Aaron's Work Folder\Construction Manual\Images\8653191776_a33d2158e1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6DC9">
        <w:rPr>
          <w:rFonts w:asciiTheme="minorHAnsi" w:hAnsiTheme="minorHAnsi"/>
          <w:b/>
          <w:smallCaps/>
          <w:sz w:val="130"/>
          <w:szCs w:val="130"/>
          <w:lang w:eastAsia="zh-TW"/>
        </w:rPr>
        <w:t>Organization Name</w:t>
      </w:r>
      <w:bookmarkStart w:id="0" w:name="_GoBack"/>
      <w:bookmarkEnd w:id="0"/>
      <w:r>
        <w:rPr>
          <w:rFonts w:asciiTheme="minorHAnsi" w:hAnsiTheme="minorHAnsi"/>
          <w:b/>
          <w:smallCaps/>
          <w:sz w:val="130"/>
          <w:szCs w:val="130"/>
          <w:lang w:eastAsia="zh-TW"/>
        </w:rPr>
        <w:t xml:space="preserve"> </w:t>
      </w:r>
      <w:r w:rsidRPr="008E338D">
        <w:rPr>
          <w:rFonts w:asciiTheme="minorHAnsi" w:hAnsiTheme="minorHAnsi"/>
          <w:b/>
          <w:smallCaps/>
          <w:sz w:val="130"/>
          <w:szCs w:val="130"/>
          <w:lang w:eastAsia="zh-TW"/>
        </w:rPr>
        <w:t>CONSTRUCTION MANUAL</w:t>
      </w:r>
    </w:p>
    <w:p w:rsidR="00DF7B8B" w:rsidRDefault="00DF7B8B" w:rsidP="00DF7B8B">
      <w:pPr>
        <w:jc w:val="center"/>
        <w:rPr>
          <w:rFonts w:asciiTheme="minorHAnsi" w:hAnsiTheme="minorHAnsi"/>
          <w:b/>
          <w:smallCaps/>
          <w:sz w:val="96"/>
          <w:szCs w:val="96"/>
          <w:u w:val="single"/>
        </w:rPr>
      </w:pPr>
      <w:r>
        <w:rPr>
          <w:rFonts w:asciiTheme="minorHAnsi" w:hAnsiTheme="minorHAnsi"/>
          <w:b/>
          <w:smallCaps/>
          <w:sz w:val="96"/>
          <w:szCs w:val="96"/>
          <w:u w:val="single"/>
        </w:rPr>
        <w:lastRenderedPageBreak/>
        <w:t>TABLE OF CONTENTS</w:t>
      </w:r>
    </w:p>
    <w:p w:rsidR="00DF7B8B" w:rsidRDefault="00DF7B8B" w:rsidP="00DF7B8B">
      <w:pPr>
        <w:jc w:val="center"/>
        <w:rPr>
          <w:rFonts w:asciiTheme="minorHAnsi" w:hAnsiTheme="minorHAnsi"/>
          <w:b/>
          <w:smallCaps/>
          <w:sz w:val="52"/>
          <w:szCs w:val="52"/>
        </w:rPr>
      </w:pPr>
      <w:r w:rsidRPr="000D0198">
        <w:rPr>
          <w:rFonts w:asciiTheme="minorHAnsi" w:hAnsiTheme="minorHAnsi"/>
          <w:b/>
          <w:smallCaps/>
          <w:sz w:val="52"/>
          <w:szCs w:val="52"/>
        </w:rPr>
        <w:t>CONSTRUCTION MANUAL</w:t>
      </w:r>
    </w:p>
    <w:p w:rsidR="00DF7B8B" w:rsidRPr="000D0198" w:rsidRDefault="00DF7B8B" w:rsidP="00DF7B8B">
      <w:pPr>
        <w:jc w:val="center"/>
        <w:rPr>
          <w:rFonts w:asciiTheme="minorHAnsi" w:hAnsiTheme="minorHAnsi"/>
          <w:b/>
          <w:smallCaps/>
          <w:sz w:val="52"/>
          <w:szCs w:val="52"/>
        </w:rPr>
      </w:pPr>
    </w:p>
    <w:p w:rsidR="00DF7B8B" w:rsidRPr="00490E65" w:rsidRDefault="00DF7B8B" w:rsidP="00DF7B8B">
      <w:pPr>
        <w:rPr>
          <w:rFonts w:asciiTheme="minorHAnsi" w:hAnsiTheme="minorHAnsi"/>
          <w:b/>
          <w:smallCaps/>
          <w:sz w:val="32"/>
          <w:szCs w:val="32"/>
          <w:u w:val="single"/>
        </w:rPr>
      </w:pPr>
      <w:r w:rsidRPr="00490E65">
        <w:rPr>
          <w:rFonts w:asciiTheme="minorHAnsi" w:hAnsiTheme="minorHAnsi"/>
          <w:b/>
          <w:smallCaps/>
          <w:sz w:val="32"/>
          <w:szCs w:val="32"/>
          <w:u w:val="single"/>
        </w:rPr>
        <w:t>INTRODUCTION TO THE SITE SUPERVISOR POSITION</w:t>
      </w:r>
      <w:r>
        <w:rPr>
          <w:rFonts w:asciiTheme="minorHAnsi" w:hAnsiTheme="minorHAnsi"/>
          <w:b/>
          <w:smallCaps/>
          <w:sz w:val="32"/>
          <w:szCs w:val="32"/>
          <w:u w:val="single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</w:rPr>
        <w:tab/>
        <w:t>1-3</w:t>
      </w:r>
    </w:p>
    <w:p w:rsidR="00DF7B8B" w:rsidRDefault="00DF7B8B" w:rsidP="00DF7B8B">
      <w:pPr>
        <w:rPr>
          <w:rFonts w:asciiTheme="minorHAnsi" w:hAnsiTheme="minorHAnsi"/>
          <w:b/>
          <w:smallCaps/>
          <w:sz w:val="32"/>
          <w:szCs w:val="32"/>
          <w:u w:val="single"/>
        </w:rPr>
      </w:pPr>
    </w:p>
    <w:p w:rsidR="00DF7B8B" w:rsidRDefault="00DF7B8B" w:rsidP="00DF7B8B">
      <w:pPr>
        <w:rPr>
          <w:rFonts w:asciiTheme="minorHAnsi" w:hAnsiTheme="minorHAnsi"/>
          <w:b/>
          <w:smallCaps/>
          <w:sz w:val="32"/>
          <w:szCs w:val="32"/>
        </w:rPr>
      </w:pPr>
      <w:r>
        <w:rPr>
          <w:rFonts w:asciiTheme="minorHAnsi" w:hAnsiTheme="minorHAnsi"/>
          <w:b/>
          <w:smallCaps/>
          <w:color w:val="000000"/>
          <w:sz w:val="32"/>
          <w:szCs w:val="32"/>
          <w:u w:val="single"/>
          <w:shd w:val="solid" w:color="FFFFFF" w:fill="auto"/>
          <w:lang w:eastAsia="ru-RU"/>
        </w:rPr>
        <w:t>IMPORTANT CONTACTS</w:t>
      </w:r>
      <w:r>
        <w:rPr>
          <w:rFonts w:asciiTheme="minorHAnsi" w:hAnsiTheme="minorHAnsi"/>
          <w:b/>
          <w:smallCaps/>
          <w:color w:val="000000"/>
          <w:sz w:val="32"/>
          <w:szCs w:val="32"/>
          <w:u w:val="single"/>
          <w:shd w:val="solid" w:color="FFFFFF" w:fill="auto"/>
          <w:lang w:eastAsia="ru-RU"/>
        </w:rPr>
        <w:tab/>
      </w:r>
      <w:r>
        <w:rPr>
          <w:rFonts w:asciiTheme="minorHAnsi" w:hAnsiTheme="minorHAnsi"/>
          <w:b/>
          <w:smallCaps/>
          <w:color w:val="000000"/>
          <w:sz w:val="32"/>
          <w:szCs w:val="32"/>
          <w:u w:val="single"/>
          <w:shd w:val="solid" w:color="FFFFFF" w:fill="auto"/>
          <w:lang w:eastAsia="ru-RU"/>
        </w:rPr>
        <w:tab/>
      </w:r>
      <w:r>
        <w:rPr>
          <w:rFonts w:asciiTheme="minorHAnsi" w:hAnsiTheme="minorHAnsi"/>
          <w:b/>
          <w:smallCaps/>
          <w:color w:val="000000"/>
          <w:sz w:val="32"/>
          <w:szCs w:val="32"/>
          <w:u w:val="single"/>
          <w:shd w:val="solid" w:color="FFFFFF" w:fill="auto"/>
          <w:lang w:eastAsia="ru-RU"/>
        </w:rPr>
        <w:tab/>
      </w:r>
      <w:r>
        <w:rPr>
          <w:rFonts w:asciiTheme="minorHAnsi" w:hAnsiTheme="minorHAnsi"/>
          <w:b/>
          <w:smallCaps/>
          <w:color w:val="000000"/>
          <w:sz w:val="32"/>
          <w:szCs w:val="32"/>
          <w:u w:val="single"/>
          <w:shd w:val="solid" w:color="FFFFFF" w:fill="auto"/>
          <w:lang w:eastAsia="ru-RU"/>
        </w:rPr>
        <w:tab/>
      </w:r>
      <w:r>
        <w:rPr>
          <w:rFonts w:asciiTheme="minorHAnsi" w:hAnsiTheme="minorHAnsi"/>
          <w:b/>
          <w:smallCaps/>
          <w:color w:val="000000"/>
          <w:sz w:val="32"/>
          <w:szCs w:val="32"/>
          <w:u w:val="single"/>
          <w:shd w:val="solid" w:color="FFFFFF" w:fill="auto"/>
          <w:lang w:eastAsia="ru-RU"/>
        </w:rPr>
        <w:tab/>
      </w:r>
      <w:r>
        <w:rPr>
          <w:rFonts w:asciiTheme="minorHAnsi" w:hAnsiTheme="minorHAnsi"/>
          <w:b/>
          <w:smallCaps/>
          <w:color w:val="000000"/>
          <w:sz w:val="32"/>
          <w:szCs w:val="32"/>
          <w:u w:val="single"/>
          <w:shd w:val="solid" w:color="FFFFFF" w:fill="auto"/>
          <w:lang w:eastAsia="ru-RU"/>
        </w:rPr>
        <w:tab/>
      </w:r>
      <w:r>
        <w:rPr>
          <w:rFonts w:asciiTheme="minorHAnsi" w:hAnsiTheme="minorHAnsi"/>
          <w:b/>
          <w:smallCaps/>
          <w:color w:val="000000"/>
          <w:sz w:val="32"/>
          <w:szCs w:val="32"/>
          <w:u w:val="single"/>
          <w:shd w:val="solid" w:color="FFFFFF" w:fill="auto"/>
          <w:lang w:eastAsia="ru-RU"/>
        </w:rPr>
        <w:tab/>
      </w:r>
      <w:r>
        <w:rPr>
          <w:rFonts w:asciiTheme="minorHAnsi" w:hAnsiTheme="minorHAnsi"/>
          <w:b/>
          <w:smallCaps/>
          <w:color w:val="000000"/>
          <w:sz w:val="32"/>
          <w:szCs w:val="32"/>
          <w:u w:val="single"/>
          <w:shd w:val="solid" w:color="FFFFFF" w:fill="auto"/>
          <w:lang w:eastAsia="ru-RU"/>
        </w:rPr>
        <w:tab/>
      </w:r>
      <w:r>
        <w:rPr>
          <w:rFonts w:asciiTheme="minorHAnsi" w:hAnsiTheme="minorHAnsi"/>
          <w:b/>
          <w:smallCaps/>
          <w:color w:val="000000"/>
          <w:sz w:val="32"/>
          <w:szCs w:val="32"/>
          <w:u w:val="single"/>
          <w:shd w:val="solid" w:color="FFFFFF" w:fill="auto"/>
          <w:lang w:eastAsia="ru-RU"/>
        </w:rPr>
        <w:tab/>
      </w:r>
      <w:r>
        <w:rPr>
          <w:rFonts w:asciiTheme="minorHAnsi" w:hAnsiTheme="minorHAnsi"/>
          <w:b/>
          <w:smallCaps/>
          <w:sz w:val="32"/>
          <w:szCs w:val="32"/>
        </w:rPr>
        <w:t>4</w:t>
      </w:r>
    </w:p>
    <w:p w:rsidR="00DF7B8B" w:rsidRDefault="00DF7B8B" w:rsidP="00DF7B8B">
      <w:pPr>
        <w:rPr>
          <w:rFonts w:asciiTheme="minorHAnsi" w:hAnsiTheme="minorHAnsi"/>
          <w:b/>
          <w:smallCaps/>
          <w:sz w:val="32"/>
          <w:szCs w:val="32"/>
          <w:u w:val="single"/>
        </w:rPr>
      </w:pPr>
    </w:p>
    <w:p w:rsidR="00DF7B8B" w:rsidRDefault="00DF7B8B" w:rsidP="00DF7B8B">
      <w:pPr>
        <w:pStyle w:val="Div"/>
        <w:tabs>
          <w:tab w:val="left" w:pos="720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 w:rsidRPr="00B0358D"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>VOLUNTEER MANAGEMENT</w:t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>5-7</w:t>
      </w:r>
    </w:p>
    <w:p w:rsidR="00DF7B8B" w:rsidRPr="00B0358D" w:rsidRDefault="00DF7B8B" w:rsidP="00DF7B8B">
      <w:pPr>
        <w:pStyle w:val="Div"/>
        <w:tabs>
          <w:tab w:val="left" w:pos="7200"/>
        </w:tabs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</w:pP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 w:rsidRPr="00B0358D"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>SITE SAFETY</w:t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>8-10</w:t>
      </w:r>
    </w:p>
    <w:p w:rsidR="00DF7B8B" w:rsidRPr="00B0358D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</w:pPr>
    </w:p>
    <w:p w:rsidR="00DF7B8B" w:rsidRDefault="00DF7B8B" w:rsidP="00DF7B8B">
      <w:pPr>
        <w:pStyle w:val="Div"/>
        <w:tabs>
          <w:tab w:val="left" w:pos="360"/>
        </w:tabs>
        <w:ind w:right="-180"/>
        <w:rPr>
          <w:rFonts w:asciiTheme="minorHAnsi" w:hAnsiTheme="minorHAnsi"/>
          <w:b/>
          <w:smallCaps/>
          <w:sz w:val="32"/>
          <w:szCs w:val="32"/>
          <w:lang w:val="en-US"/>
        </w:rPr>
      </w:pPr>
      <w:r w:rsidRPr="00B0358D"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>MANAGING YOUR PROJECT</w:t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 xml:space="preserve"> AND WORKSITE</w:t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 w:rsidR="00A57950">
        <w:rPr>
          <w:rFonts w:asciiTheme="minorHAnsi" w:hAnsiTheme="minorHAnsi"/>
          <w:b/>
          <w:smallCaps/>
          <w:sz w:val="32"/>
          <w:szCs w:val="32"/>
          <w:lang w:val="en-US"/>
        </w:rPr>
        <w:t>11-14</w:t>
      </w:r>
    </w:p>
    <w:p w:rsidR="00DF7B8B" w:rsidRPr="00B0358D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</w:pPr>
    </w:p>
    <w:p w:rsidR="00DF7B8B" w:rsidRDefault="00DF7B8B" w:rsidP="00DF7B8B">
      <w:pPr>
        <w:pStyle w:val="Div"/>
        <w:tabs>
          <w:tab w:val="left" w:pos="360"/>
        </w:tabs>
        <w:ind w:right="-90"/>
        <w:rPr>
          <w:rFonts w:asciiTheme="minorHAnsi" w:hAnsiTheme="minorHAnsi"/>
          <w:b/>
          <w:smallCaps/>
          <w:sz w:val="32"/>
          <w:szCs w:val="32"/>
          <w:lang w:val="en-US"/>
        </w:rPr>
      </w:pPr>
      <w:r w:rsidRPr="009E3B2C"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 xml:space="preserve">MANAGING YOUR </w:t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>WORKSITE, TOOLS, MATERIALS AND SUPPLIES</w:t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 w:rsidR="00A57950">
        <w:rPr>
          <w:rFonts w:asciiTheme="minorHAnsi" w:hAnsiTheme="minorHAnsi"/>
          <w:b/>
          <w:smallCaps/>
          <w:sz w:val="32"/>
          <w:szCs w:val="32"/>
          <w:lang w:val="en-US"/>
        </w:rPr>
        <w:t>15-16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</w:pPr>
    </w:p>
    <w:p w:rsidR="00DF7B8B" w:rsidRDefault="00DF7B8B" w:rsidP="00DF7B8B">
      <w:pPr>
        <w:pStyle w:val="Div"/>
        <w:tabs>
          <w:tab w:val="left" w:pos="360"/>
        </w:tabs>
        <w:ind w:right="-90"/>
        <w:rPr>
          <w:rFonts w:asciiTheme="minorHAnsi" w:hAnsiTheme="minorHAnsi"/>
          <w:b/>
          <w:smallCaps/>
          <w:sz w:val="32"/>
          <w:szCs w:val="32"/>
          <w:lang w:val="en-US"/>
        </w:rPr>
      </w:pPr>
      <w:r w:rsidRPr="0042154E"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>CONSTRUCTION PROCEDURES AND INSTRUCTION</w:t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  <w:t xml:space="preserve">     </w:t>
      </w:r>
      <w:r>
        <w:rPr>
          <w:rFonts w:asciiTheme="minorHAnsi" w:hAnsiTheme="minorHAnsi"/>
          <w:b/>
          <w:smallCaps/>
          <w:sz w:val="32"/>
          <w:szCs w:val="32"/>
          <w:u w:val="single"/>
          <w:lang w:val="en-US"/>
        </w:rPr>
        <w:tab/>
      </w:r>
      <w:r w:rsidRPr="00B740C4">
        <w:rPr>
          <w:rFonts w:asciiTheme="minorHAnsi" w:hAnsiTheme="minorHAnsi"/>
          <w:b/>
          <w:smallCaps/>
          <w:sz w:val="32"/>
          <w:szCs w:val="32"/>
          <w:lang w:val="en-US"/>
        </w:rPr>
        <w:t>(</w:t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>C</w:t>
      </w:r>
      <w:r w:rsidRPr="00B740C4">
        <w:rPr>
          <w:rFonts w:asciiTheme="minorHAnsi" w:hAnsiTheme="minorHAnsi"/>
          <w:b/>
          <w:smallCaps/>
          <w:sz w:val="32"/>
          <w:szCs w:val="32"/>
          <w:lang w:val="en-US"/>
        </w:rPr>
        <w:t xml:space="preserve">olored </w:t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>T</w:t>
      </w:r>
      <w:r w:rsidRPr="00B740C4">
        <w:rPr>
          <w:rFonts w:asciiTheme="minorHAnsi" w:hAnsiTheme="minorHAnsi"/>
          <w:b/>
          <w:smallCaps/>
          <w:sz w:val="32"/>
          <w:szCs w:val="32"/>
          <w:lang w:val="en-US"/>
        </w:rPr>
        <w:t>abs)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-Tool Expendables</w:t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  <w:t>-Shelving</w:t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</w:p>
    <w:p w:rsidR="00DF7B8B" w:rsidRDefault="00DF7B8B" w:rsidP="00DF7B8B">
      <w:pPr>
        <w:pStyle w:val="Div"/>
        <w:tabs>
          <w:tab w:val="left" w:pos="360"/>
        </w:tabs>
        <w:ind w:left="882" w:hanging="882"/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-Insulation</w:t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  <w:t>-</w:t>
      </w:r>
      <w:r w:rsidR="00F5211B">
        <w:rPr>
          <w:rFonts w:asciiTheme="minorHAnsi" w:hAnsiTheme="minorHAnsi"/>
          <w:b/>
          <w:smallCaps/>
          <w:sz w:val="32"/>
          <w:szCs w:val="32"/>
          <w:lang w:val="en-US"/>
        </w:rPr>
        <w:t>Extended Resources</w:t>
      </w:r>
    </w:p>
    <w:p w:rsidR="00DF7B8B" w:rsidRDefault="00DF7B8B" w:rsidP="00DF7B8B">
      <w:pPr>
        <w:pStyle w:val="Div"/>
        <w:tabs>
          <w:tab w:val="left" w:pos="360"/>
          <w:tab w:val="left" w:pos="162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 xml:space="preserve">-Drywall 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-Priming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 xml:space="preserve">-Texturing </w:t>
      </w:r>
    </w:p>
    <w:p w:rsidR="00DF7B8B" w:rsidRDefault="00DF7B8B" w:rsidP="00DF7B8B">
      <w:pPr>
        <w:pStyle w:val="Div"/>
        <w:tabs>
          <w:tab w:val="left" w:pos="0"/>
        </w:tabs>
        <w:ind w:left="-270"/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  <w:t>-Interior Painting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-Vinyl Siding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-Asphalt Roofing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-Laminate Flooring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-Allure Flooring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-Ceramic Tile</w:t>
      </w:r>
    </w:p>
    <w:p w:rsidR="00DF7B8B" w:rsidRDefault="00DF7B8B" w:rsidP="00DF7B8B">
      <w:pPr>
        <w:pStyle w:val="Div"/>
        <w:tabs>
          <w:tab w:val="left" w:pos="360"/>
          <w:tab w:val="left" w:pos="72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-Windows</w:t>
      </w:r>
    </w:p>
    <w:p w:rsidR="00DF7B8B" w:rsidRDefault="00DF7B8B" w:rsidP="00DF7B8B">
      <w:pPr>
        <w:pStyle w:val="Div"/>
        <w:tabs>
          <w:tab w:val="left" w:pos="360"/>
          <w:tab w:val="left" w:pos="72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-Pre-Hung Doors</w:t>
      </w:r>
      <w:r>
        <w:rPr>
          <w:rFonts w:asciiTheme="minorHAnsi" w:hAnsiTheme="minorHAnsi"/>
          <w:b/>
          <w:smallCaps/>
          <w:sz w:val="32"/>
          <w:szCs w:val="32"/>
          <w:lang w:val="en-US"/>
        </w:rPr>
        <w:tab/>
      </w:r>
    </w:p>
    <w:p w:rsidR="00DF7B8B" w:rsidRDefault="00DF7B8B" w:rsidP="00DF7B8B">
      <w:pPr>
        <w:pStyle w:val="Div"/>
        <w:tabs>
          <w:tab w:val="left" w:pos="360"/>
          <w:tab w:val="left" w:pos="72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 Bi-fold Doors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 Trim and Baseboards</w:t>
      </w:r>
    </w:p>
    <w:p w:rsidR="00DF7B8B" w:rsidRDefault="00DF7B8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  <w:r>
        <w:rPr>
          <w:rFonts w:asciiTheme="minorHAnsi" w:hAnsiTheme="minorHAnsi"/>
          <w:b/>
          <w:smallCaps/>
          <w:sz w:val="32"/>
          <w:szCs w:val="32"/>
          <w:lang w:val="en-US"/>
        </w:rPr>
        <w:t>-Floor Transition Strips</w:t>
      </w:r>
    </w:p>
    <w:p w:rsidR="001D064B" w:rsidRDefault="001D064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</w:p>
    <w:p w:rsidR="001D064B" w:rsidRDefault="001D064B" w:rsidP="001D064B">
      <w:pPr>
        <w:jc w:val="center"/>
        <w:rPr>
          <w:b/>
          <w:sz w:val="130"/>
          <w:szCs w:val="130"/>
        </w:rPr>
      </w:pPr>
    </w:p>
    <w:p w:rsidR="001D064B" w:rsidRDefault="001D064B" w:rsidP="001D064B">
      <w:pPr>
        <w:jc w:val="center"/>
        <w:rPr>
          <w:b/>
          <w:sz w:val="130"/>
          <w:szCs w:val="130"/>
        </w:rPr>
      </w:pPr>
    </w:p>
    <w:p w:rsidR="004765CE" w:rsidRDefault="004765CE" w:rsidP="001D064B">
      <w:pPr>
        <w:jc w:val="center"/>
        <w:rPr>
          <w:b/>
          <w:sz w:val="130"/>
          <w:szCs w:val="130"/>
        </w:rPr>
      </w:pPr>
    </w:p>
    <w:p w:rsidR="001D064B" w:rsidRPr="001D064B" w:rsidRDefault="001D064B" w:rsidP="009C418E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TOOL EXPENDABLES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INSULATION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4765CE" w:rsidRPr="001D064B" w:rsidRDefault="004765CE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DRYWALL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PRIMING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TEXTURING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INTERIOR PAINTING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VINYL SIDING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ASPHALT ROOFING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LAMINATE FLOORING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ALLURE FLOORING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9C418E">
      <w:pPr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CERAMIC TILE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WINDOWS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9C418E" w:rsidRPr="001D064B" w:rsidRDefault="009C418E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PRE-HUNG DOORS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BI-FOLD DOORS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9C418E" w:rsidRPr="001D064B" w:rsidRDefault="009C418E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TRIM AND BASEBOARDS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FLOOR TRANSITION STRIPS</w:t>
      </w:r>
      <w:r w:rsidRPr="001D064B">
        <w:rPr>
          <w:rFonts w:asciiTheme="minorHAnsi" w:hAnsiTheme="minorHAnsi"/>
          <w:b/>
          <w:sz w:val="130"/>
          <w:szCs w:val="130"/>
        </w:rPr>
        <w:br/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SHELVING</w:t>
      </w: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</w:p>
    <w:p w:rsidR="001D064B" w:rsidRPr="001D064B" w:rsidRDefault="001D064B" w:rsidP="001D064B">
      <w:pPr>
        <w:jc w:val="center"/>
        <w:rPr>
          <w:rFonts w:asciiTheme="minorHAnsi" w:hAnsiTheme="minorHAnsi"/>
          <w:b/>
          <w:sz w:val="130"/>
          <w:szCs w:val="130"/>
        </w:rPr>
      </w:pPr>
      <w:r w:rsidRPr="001D064B">
        <w:rPr>
          <w:rFonts w:asciiTheme="minorHAnsi" w:hAnsiTheme="minorHAnsi"/>
          <w:b/>
          <w:sz w:val="130"/>
          <w:szCs w:val="130"/>
        </w:rPr>
        <w:t>EXTENDED RESOURCES</w:t>
      </w:r>
    </w:p>
    <w:p w:rsidR="001D064B" w:rsidRDefault="001D064B" w:rsidP="00DF7B8B">
      <w:pPr>
        <w:pStyle w:val="Div"/>
        <w:tabs>
          <w:tab w:val="left" w:pos="360"/>
        </w:tabs>
        <w:rPr>
          <w:rFonts w:asciiTheme="minorHAnsi" w:hAnsiTheme="minorHAnsi"/>
          <w:b/>
          <w:smallCaps/>
          <w:sz w:val="32"/>
          <w:szCs w:val="32"/>
          <w:lang w:val="en-US"/>
        </w:rPr>
      </w:pPr>
    </w:p>
    <w:p w:rsidR="00446C1C" w:rsidRDefault="00446C1C"/>
    <w:sectPr w:rsidR="00446C1C" w:rsidSect="00DF7B8B">
      <w:pgSz w:w="12240" w:h="15840"/>
      <w:pgMar w:top="720" w:right="54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8B"/>
    <w:rsid w:val="001D064B"/>
    <w:rsid w:val="0039024D"/>
    <w:rsid w:val="00446C1C"/>
    <w:rsid w:val="004765CE"/>
    <w:rsid w:val="009C418E"/>
    <w:rsid w:val="00A57950"/>
    <w:rsid w:val="00AA6DC9"/>
    <w:rsid w:val="00DF7B8B"/>
    <w:rsid w:val="00F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">
    <w:name w:val="Div"/>
    <w:basedOn w:val="Normal"/>
    <w:rsid w:val="00DF7B8B"/>
    <w:pPr>
      <w:shd w:val="solid" w:color="FFFFFF" w:fill="auto"/>
    </w:pPr>
    <w:rPr>
      <w:color w:val="000000"/>
      <w:sz w:val="20"/>
      <w:shd w:val="solid" w:color="FFFFFF" w:fill="auto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">
    <w:name w:val="Div"/>
    <w:basedOn w:val="Normal"/>
    <w:rsid w:val="00DF7B8B"/>
    <w:pPr>
      <w:shd w:val="solid" w:color="FFFFFF" w:fill="auto"/>
    </w:pPr>
    <w:rPr>
      <w:color w:val="000000"/>
      <w:sz w:val="20"/>
      <w:shd w:val="solid" w:color="FFFFFF" w:fill="auto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Chevalley</dc:creator>
  <cp:lastModifiedBy>Carrie B Bonney</cp:lastModifiedBy>
  <cp:revision>8</cp:revision>
  <cp:lastPrinted>2013-04-26T14:42:00Z</cp:lastPrinted>
  <dcterms:created xsi:type="dcterms:W3CDTF">2013-04-25T16:18:00Z</dcterms:created>
  <dcterms:modified xsi:type="dcterms:W3CDTF">2014-04-28T20:52:00Z</dcterms:modified>
</cp:coreProperties>
</file>